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61E08320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</w:t>
            </w:r>
            <w:r w:rsidR="00CD68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:00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 or after 5</w:t>
            </w:r>
            <w:r w:rsidR="00CD68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:00 </w:t>
            </w:r>
            <w:bookmarkStart w:id="0" w:name="_GoBack"/>
            <w:bookmarkEnd w:id="0"/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F62CE4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40C9B35C" w:rsidR="00804E0C" w:rsidRPr="00F62CE4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park in designated loading zones only: </w:t>
            </w:r>
            <w:r w:rsidR="007B5F6A" w:rsidRPr="00B671A3">
              <w:rPr>
                <w:rFonts w:ascii="Calibri" w:eastAsia="Times New Roman" w:hAnsi="Calibri" w:cs="Calibri"/>
                <w:sz w:val="24"/>
                <w:szCs w:val="24"/>
              </w:rPr>
              <w:t>Located on Sacramento Street Next to the parking Garage</w:t>
            </w:r>
          </w:p>
          <w:p w14:paraId="041870C4" w14:textId="45AAB61A" w:rsidR="00E1002B" w:rsidRPr="00F62CE4" w:rsidRDefault="00CD6803" w:rsidP="007B5F6A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0" w:history="1">
              <w:r w:rsidR="00B671A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Freight Elevator &amp; Moving Guidelines</w:t>
              </w:r>
            </w:hyperlink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7219F308" w14:textId="4118E753" w:rsidR="007B5F6A" w:rsidRDefault="00E1002B" w:rsidP="00B671A3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</w:p>
          <w:p w14:paraId="0AD8CCDF" w14:textId="76569188" w:rsidR="007B5F6A" w:rsidRPr="00B671A3" w:rsidRDefault="007B5F6A" w:rsidP="00B671A3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671A3">
              <w:rPr>
                <w:rFonts w:ascii="Calibri" w:hAnsi="Calibri" w:cs="Calibri"/>
                <w:sz w:val="24"/>
                <w:szCs w:val="24"/>
              </w:rPr>
              <w:t>Capacity: 3,500 lbs.</w:t>
            </w:r>
          </w:p>
          <w:p w14:paraId="51C428C7" w14:textId="77777777" w:rsidR="007B5F6A" w:rsidRPr="00B671A3" w:rsidRDefault="007B5F6A" w:rsidP="00B671A3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671A3">
              <w:rPr>
                <w:rFonts w:ascii="Calibri" w:hAnsi="Calibri" w:cs="Calibri"/>
                <w:sz w:val="24"/>
                <w:szCs w:val="24"/>
              </w:rPr>
              <w:t>Size: 85” long by 62” wide by 147” tall</w:t>
            </w:r>
          </w:p>
          <w:p w14:paraId="0BF54820" w14:textId="736F39DC" w:rsidR="00E1002B" w:rsidRPr="00B671A3" w:rsidRDefault="007B5F6A" w:rsidP="00B671A3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671A3">
              <w:rPr>
                <w:rFonts w:ascii="Calibri" w:hAnsi="Calibri" w:cs="Calibri"/>
                <w:sz w:val="24"/>
                <w:szCs w:val="24"/>
              </w:rPr>
              <w:t>Opening: 41” by 100”</w:t>
            </w:r>
          </w:p>
          <w:p w14:paraId="5BDCAA3F" w14:textId="77777777" w:rsidR="00E1002B" w:rsidRPr="00F62CE4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D0994FF" w14:textId="79FDF79B" w:rsidR="007B5F6A" w:rsidRPr="00B671A3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671A3">
              <w:rPr>
                <w:rFonts w:ascii="Calibri" w:eastAsia="Times New Roman" w:hAnsi="Calibri" w:cs="Calibri"/>
                <w:sz w:val="24"/>
                <w:szCs w:val="24"/>
              </w:rPr>
              <w:t>Shorenstein Realty Services</w:t>
            </w:r>
          </w:p>
          <w:p w14:paraId="23A5F479" w14:textId="77E1AE13" w:rsidR="007B5F6A" w:rsidRPr="00B671A3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671A3">
              <w:rPr>
                <w:rFonts w:ascii="Calibri" w:eastAsia="Times New Roman" w:hAnsi="Calibri" w:cs="Calibri"/>
                <w:sz w:val="24"/>
                <w:szCs w:val="24"/>
              </w:rPr>
              <w:t xml:space="preserve">50 California Street, </w:t>
            </w:r>
            <w:r w:rsidR="00B671A3">
              <w:rPr>
                <w:rFonts w:ascii="Calibri" w:eastAsia="Times New Roman" w:hAnsi="Calibri" w:cs="Calibri"/>
                <w:sz w:val="24"/>
                <w:szCs w:val="24"/>
              </w:rPr>
              <w:t xml:space="preserve">Suite </w:t>
            </w:r>
            <w:r w:rsidRPr="00B671A3">
              <w:rPr>
                <w:rFonts w:ascii="Calibri" w:eastAsia="Times New Roman" w:hAnsi="Calibri" w:cs="Calibri"/>
                <w:sz w:val="24"/>
                <w:szCs w:val="24"/>
              </w:rPr>
              <w:t>1625</w:t>
            </w:r>
          </w:p>
          <w:p w14:paraId="30A086EC" w14:textId="2ABE1AD8" w:rsidR="007B5F6A" w:rsidRPr="00B671A3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671A3">
              <w:rPr>
                <w:rFonts w:ascii="Calibri" w:eastAsia="Times New Roman" w:hAnsi="Calibri" w:cs="Calibri"/>
                <w:sz w:val="24"/>
                <w:szCs w:val="24"/>
              </w:rPr>
              <w:t xml:space="preserve">San Francisco, CA </w:t>
            </w:r>
            <w:r w:rsidR="00B671A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B671A3">
              <w:rPr>
                <w:rFonts w:ascii="Calibri" w:eastAsia="Times New Roman" w:hAnsi="Calibri" w:cs="Calibri"/>
                <w:sz w:val="24"/>
                <w:szCs w:val="24"/>
              </w:rPr>
              <w:t>94111</w:t>
            </w:r>
          </w:p>
          <w:p w14:paraId="260E0BBD" w14:textId="34AA812E" w:rsidR="00E1002B" w:rsidRPr="00F62CE4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671A3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53F35" w14:textId="77777777" w:rsidR="009D513F" w:rsidRDefault="009D513F">
      <w:pPr>
        <w:spacing w:after="0" w:line="240" w:lineRule="auto"/>
      </w:pPr>
      <w:r>
        <w:separator/>
      </w:r>
    </w:p>
  </w:endnote>
  <w:endnote w:type="continuationSeparator" w:id="0">
    <w:p w14:paraId="44E475DC" w14:textId="77777777" w:rsidR="009D513F" w:rsidRDefault="009D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218FAAC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7B5F6A" w:rsidRPr="007B5F6A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6CA66" w14:textId="77777777" w:rsidR="009D513F" w:rsidRDefault="009D513F">
      <w:pPr>
        <w:spacing w:after="0" w:line="240" w:lineRule="auto"/>
      </w:pPr>
      <w:r>
        <w:separator/>
      </w:r>
    </w:p>
  </w:footnote>
  <w:footnote w:type="continuationSeparator" w:id="0">
    <w:p w14:paraId="25259219" w14:textId="77777777" w:rsidR="009D513F" w:rsidRDefault="009D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CD6803">
    <w:pPr>
      <w:pStyle w:val="Header"/>
    </w:pPr>
  </w:p>
  <w:p w14:paraId="52C41256" w14:textId="77777777" w:rsidR="00AF5F3A" w:rsidRDefault="00CD6803">
    <w:pPr>
      <w:pStyle w:val="Header"/>
    </w:pPr>
  </w:p>
  <w:p w14:paraId="47005AB6" w14:textId="77777777" w:rsidR="00AF5F3A" w:rsidRDefault="00CD6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7B5F6A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D513F"/>
    <w:rsid w:val="009D5953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671A3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CD6803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reight%20Information%20and%20Moving%20Guidelin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David Chan</cp:lastModifiedBy>
  <cp:revision>5</cp:revision>
  <dcterms:created xsi:type="dcterms:W3CDTF">2019-12-17T23:27:00Z</dcterms:created>
  <dcterms:modified xsi:type="dcterms:W3CDTF">2020-01-15T16:22:00Z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